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17" w:rsidRDefault="00C41D7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244</wp:posOffset>
            </wp:positionV>
            <wp:extent cx="1422000" cy="774000"/>
            <wp:effectExtent l="0" t="0" r="698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OP4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Mitglieder Information – Nr. 2/2020</w:t>
      </w:r>
    </w:p>
    <w:p w:rsidR="00C41D7E" w:rsidRDefault="00C41D7E"/>
    <w:p w:rsidR="00C41D7E" w:rsidRDefault="00C41D7E"/>
    <w:p w:rsidR="00C41D7E" w:rsidRPr="00C41D7E" w:rsidRDefault="00C41D7E">
      <w:pPr>
        <w:rPr>
          <w:rFonts w:ascii="Arial" w:hAnsi="Arial" w:cs="Arial"/>
        </w:rPr>
      </w:pPr>
    </w:p>
    <w:p w:rsidR="00C41D7E" w:rsidRPr="00C41D7E" w:rsidRDefault="00C41D7E">
      <w:pPr>
        <w:rPr>
          <w:rFonts w:ascii="Arial" w:hAnsi="Arial" w:cs="Arial"/>
          <w:b/>
          <w:sz w:val="24"/>
          <w:szCs w:val="24"/>
        </w:rPr>
      </w:pPr>
      <w:r w:rsidRPr="00C41D7E">
        <w:rPr>
          <w:rFonts w:ascii="Arial" w:hAnsi="Arial" w:cs="Arial"/>
          <w:b/>
          <w:sz w:val="24"/>
          <w:szCs w:val="24"/>
        </w:rPr>
        <w:t>Liebe Freunde,</w:t>
      </w:r>
    </w:p>
    <w:p w:rsidR="00C41D7E" w:rsidRDefault="007D3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</w:t>
      </w:r>
      <w:r w:rsidR="00C41D7E">
        <w:rPr>
          <w:rFonts w:ascii="Arial" w:hAnsi="Arial" w:cs="Arial"/>
          <w:sz w:val="24"/>
          <w:szCs w:val="24"/>
        </w:rPr>
        <w:t>fast alle erwartet haben</w:t>
      </w:r>
      <w:r>
        <w:rPr>
          <w:rFonts w:ascii="Arial" w:hAnsi="Arial" w:cs="Arial"/>
          <w:sz w:val="24"/>
          <w:szCs w:val="24"/>
        </w:rPr>
        <w:t>,</w:t>
      </w:r>
      <w:r w:rsidR="00C41D7E">
        <w:rPr>
          <w:rFonts w:ascii="Arial" w:hAnsi="Arial" w:cs="Arial"/>
          <w:sz w:val="24"/>
          <w:szCs w:val="24"/>
        </w:rPr>
        <w:t xml:space="preserve"> ist nun eingetreten. Zum ersten Male in der Geschichte des MOROP müssen wir den MOROP</w:t>
      </w:r>
      <w:r>
        <w:rPr>
          <w:rFonts w:ascii="Arial" w:hAnsi="Arial" w:cs="Arial"/>
          <w:sz w:val="24"/>
          <w:szCs w:val="24"/>
        </w:rPr>
        <w:t>-</w:t>
      </w:r>
      <w:r w:rsidR="00C41D7E">
        <w:rPr>
          <w:rFonts w:ascii="Arial" w:hAnsi="Arial" w:cs="Arial"/>
          <w:sz w:val="24"/>
          <w:szCs w:val="24"/>
        </w:rPr>
        <w:t>Kongress absagen. Der Kongress 2020 in Koblenz kann auf</w:t>
      </w:r>
      <w:r>
        <w:rPr>
          <w:rFonts w:ascii="Arial" w:hAnsi="Arial" w:cs="Arial"/>
          <w:sz w:val="24"/>
          <w:szCs w:val="24"/>
        </w:rPr>
        <w:t>g</w:t>
      </w:r>
      <w:r w:rsidR="00C41D7E">
        <w:rPr>
          <w:rFonts w:ascii="Arial" w:hAnsi="Arial" w:cs="Arial"/>
          <w:sz w:val="24"/>
          <w:szCs w:val="24"/>
        </w:rPr>
        <w:t>rund der Corona-Virus</w:t>
      </w:r>
      <w:r>
        <w:rPr>
          <w:rFonts w:ascii="Arial" w:hAnsi="Arial" w:cs="Arial"/>
          <w:sz w:val="24"/>
          <w:szCs w:val="24"/>
        </w:rPr>
        <w:t>-</w:t>
      </w:r>
      <w:r w:rsidR="00C41D7E">
        <w:rPr>
          <w:rFonts w:ascii="Arial" w:hAnsi="Arial" w:cs="Arial"/>
          <w:sz w:val="24"/>
          <w:szCs w:val="24"/>
        </w:rPr>
        <w:t xml:space="preserve">Krise nicht stattfinden. Er wird auch nicht verschoben, denn der Kongress 2021 ist bereits nach Budapest vergeben </w:t>
      </w:r>
      <w:r>
        <w:rPr>
          <w:rFonts w:ascii="Arial" w:hAnsi="Arial" w:cs="Arial"/>
          <w:sz w:val="24"/>
          <w:szCs w:val="24"/>
        </w:rPr>
        <w:t xml:space="preserve">worden </w:t>
      </w:r>
      <w:r w:rsidR="00C41D7E">
        <w:rPr>
          <w:rFonts w:ascii="Arial" w:hAnsi="Arial" w:cs="Arial"/>
          <w:sz w:val="24"/>
          <w:szCs w:val="24"/>
        </w:rPr>
        <w:t>und für 2022 haben wir einen Bewerber. Ich hoffe, dass diese Bewerbung aufrechterhalten wird.</w:t>
      </w:r>
    </w:p>
    <w:p w:rsidR="00C41D7E" w:rsidRPr="00521814" w:rsidRDefault="00C41D7E">
      <w:pPr>
        <w:rPr>
          <w:rFonts w:ascii="Arial" w:hAnsi="Arial" w:cs="Arial"/>
          <w:b/>
          <w:sz w:val="24"/>
          <w:szCs w:val="24"/>
        </w:rPr>
      </w:pPr>
      <w:r w:rsidRPr="00521814">
        <w:rPr>
          <w:rFonts w:ascii="Arial" w:hAnsi="Arial" w:cs="Arial"/>
          <w:b/>
          <w:sz w:val="24"/>
          <w:szCs w:val="24"/>
        </w:rPr>
        <w:t>Begründung der Absage:</w:t>
      </w:r>
    </w:p>
    <w:p w:rsidR="00C41D7E" w:rsidRDefault="00C41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größte Teil der Teilnehmer am Kongress </w:t>
      </w:r>
      <w:r w:rsidR="009B2530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in einem Alter,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sie zur sogenannten Risiko</w:t>
      </w:r>
      <w:r w:rsidR="007D36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ruppe </w:t>
      </w:r>
      <w:r w:rsidR="007D369C">
        <w:rPr>
          <w:rFonts w:ascii="Arial" w:hAnsi="Arial" w:cs="Arial"/>
          <w:sz w:val="24"/>
          <w:szCs w:val="24"/>
        </w:rPr>
        <w:t>macht</w:t>
      </w:r>
      <w:r>
        <w:rPr>
          <w:rFonts w:ascii="Arial" w:hAnsi="Arial" w:cs="Arial"/>
          <w:sz w:val="24"/>
          <w:szCs w:val="24"/>
        </w:rPr>
        <w:t>. Ich kann es als Präsident des MOROP und Organisator nicht verantworten, dass sich jemand während des Kongresses infizie</w:t>
      </w:r>
      <w:r w:rsidR="007D369C">
        <w:rPr>
          <w:rFonts w:ascii="Arial" w:hAnsi="Arial" w:cs="Arial"/>
          <w:sz w:val="24"/>
          <w:szCs w:val="24"/>
        </w:rPr>
        <w:t>rt und schwere Schäden erleidet oder wir der Auslöser für die Infizierung anderer sind.</w:t>
      </w:r>
    </w:p>
    <w:p w:rsidR="00C41D7E" w:rsidRDefault="00C41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31.08.2020 sind in Deutschland alle größeren Veranstaltungen verboten. Wie es weitergeht ist absolut unklar und nicht vorauszusagen.</w:t>
      </w:r>
      <w:r w:rsidR="009B2530">
        <w:rPr>
          <w:rFonts w:ascii="Arial" w:hAnsi="Arial" w:cs="Arial"/>
          <w:sz w:val="24"/>
          <w:szCs w:val="24"/>
        </w:rPr>
        <w:t xml:space="preserve"> </w:t>
      </w:r>
      <w:r w:rsidR="007D369C">
        <w:rPr>
          <w:rFonts w:ascii="Arial" w:hAnsi="Arial" w:cs="Arial"/>
          <w:sz w:val="24"/>
          <w:szCs w:val="24"/>
        </w:rPr>
        <w:t>Viele</w:t>
      </w:r>
      <w:r w:rsidR="009B2530">
        <w:rPr>
          <w:rFonts w:ascii="Arial" w:hAnsi="Arial" w:cs="Arial"/>
          <w:sz w:val="24"/>
          <w:szCs w:val="24"/>
        </w:rPr>
        <w:t xml:space="preserve"> öffentliche Veranstaltungen sind im September und Oktober in Deutschland bereits abgesagt. Das prominenteste Opfer </w:t>
      </w:r>
      <w:r w:rsidR="007D369C">
        <w:rPr>
          <w:rFonts w:ascii="Arial" w:hAnsi="Arial" w:cs="Arial"/>
          <w:sz w:val="24"/>
          <w:szCs w:val="24"/>
        </w:rPr>
        <w:t xml:space="preserve">dieser Maßnahme </w:t>
      </w:r>
      <w:r w:rsidR="009B2530">
        <w:rPr>
          <w:rFonts w:ascii="Arial" w:hAnsi="Arial" w:cs="Arial"/>
          <w:sz w:val="24"/>
          <w:szCs w:val="24"/>
        </w:rPr>
        <w:t xml:space="preserve">ist das Oktoberfest in München. </w:t>
      </w:r>
    </w:p>
    <w:p w:rsidR="00C41D7E" w:rsidRDefault="00C41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</w:t>
      </w:r>
      <w:r w:rsidR="007D369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rund der immer noch bestehenden Reisebeschränkungen </w:t>
      </w:r>
      <w:r w:rsidR="007D369C">
        <w:rPr>
          <w:rFonts w:ascii="Arial" w:hAnsi="Arial" w:cs="Arial"/>
          <w:sz w:val="24"/>
          <w:szCs w:val="24"/>
        </w:rPr>
        <w:t>in Europa</w:t>
      </w:r>
      <w:r>
        <w:rPr>
          <w:rFonts w:ascii="Arial" w:hAnsi="Arial" w:cs="Arial"/>
          <w:sz w:val="24"/>
          <w:szCs w:val="24"/>
        </w:rPr>
        <w:t xml:space="preserve"> ist es nicht sichergestellt, dass jeder Delegierte</w:t>
      </w:r>
      <w:r w:rsidR="007D369C">
        <w:rPr>
          <w:rFonts w:ascii="Arial" w:hAnsi="Arial" w:cs="Arial"/>
          <w:sz w:val="24"/>
          <w:szCs w:val="24"/>
        </w:rPr>
        <w:t>,</w:t>
      </w:r>
      <w:r w:rsidR="00521814">
        <w:rPr>
          <w:rFonts w:ascii="Arial" w:hAnsi="Arial" w:cs="Arial"/>
          <w:sz w:val="24"/>
          <w:szCs w:val="24"/>
        </w:rPr>
        <w:t xml:space="preserve"> der kommen will, auch an der Veranstaltung teilnehmen kann.</w:t>
      </w:r>
    </w:p>
    <w:p w:rsidR="00521814" w:rsidRDefault="00521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einer Absage </w:t>
      </w:r>
      <w:r w:rsidR="007D369C">
        <w:rPr>
          <w:rFonts w:ascii="Arial" w:hAnsi="Arial" w:cs="Arial"/>
          <w:sz w:val="24"/>
          <w:szCs w:val="24"/>
        </w:rPr>
        <w:t>des Kongresse</w:t>
      </w:r>
      <w:r w:rsidR="00A52245">
        <w:rPr>
          <w:rFonts w:ascii="Arial" w:hAnsi="Arial" w:cs="Arial"/>
          <w:sz w:val="24"/>
          <w:szCs w:val="24"/>
        </w:rPr>
        <w:t>s</w:t>
      </w:r>
      <w:r w:rsidR="007D369C">
        <w:rPr>
          <w:rFonts w:ascii="Arial" w:hAnsi="Arial" w:cs="Arial"/>
          <w:sz w:val="24"/>
          <w:szCs w:val="24"/>
        </w:rPr>
        <w:t xml:space="preserve"> nach dem 15.</w:t>
      </w:r>
      <w:r>
        <w:rPr>
          <w:rFonts w:ascii="Arial" w:hAnsi="Arial" w:cs="Arial"/>
          <w:sz w:val="24"/>
          <w:szCs w:val="24"/>
        </w:rPr>
        <w:t xml:space="preserve"> </w:t>
      </w:r>
      <w:r w:rsidR="007D369C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i würden auf den MOROP und auf die Teilnehmer (Hotelbuchung) erhebliche Stornokosten zukommen, die sich der MOROP nicht leisten kann und wir den Teilnehmern auch nicht zumuten können.</w:t>
      </w:r>
    </w:p>
    <w:p w:rsidR="00521814" w:rsidRDefault="00521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Ebenso </w:t>
      </w:r>
      <w:r w:rsidR="00A52245">
        <w:rPr>
          <w:rFonts w:ascii="Arial" w:hAnsi="Arial" w:cs="Arial"/>
          <w:sz w:val="24"/>
          <w:szCs w:val="24"/>
        </w:rPr>
        <w:t>ist jetzt schon abzusehen</w:t>
      </w:r>
      <w:r>
        <w:rPr>
          <w:rFonts w:ascii="Arial" w:hAnsi="Arial" w:cs="Arial"/>
          <w:sz w:val="24"/>
          <w:szCs w:val="24"/>
        </w:rPr>
        <w:t>, dass auf Grund der Unsicherheit viele Teilnehmer nicht kommen w</w:t>
      </w:r>
      <w:r w:rsidR="00A5224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rden</w:t>
      </w:r>
      <w:r w:rsidR="00A522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522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der Kongress</w:t>
      </w:r>
      <w:r w:rsidR="00A52245">
        <w:rPr>
          <w:rFonts w:ascii="Arial" w:hAnsi="Arial" w:cs="Arial"/>
          <w:sz w:val="24"/>
          <w:szCs w:val="24"/>
        </w:rPr>
        <w:t xml:space="preserve"> aber</w:t>
      </w:r>
      <w:r>
        <w:rPr>
          <w:rFonts w:ascii="Arial" w:hAnsi="Arial" w:cs="Arial"/>
          <w:sz w:val="24"/>
          <w:szCs w:val="24"/>
        </w:rPr>
        <w:t xml:space="preserve"> in vielen Programmpunkten von der Teilnehmerzahl unabhängige Kosten hat, </w:t>
      </w:r>
      <w:r w:rsidR="009B2530">
        <w:rPr>
          <w:rFonts w:ascii="Arial" w:hAnsi="Arial" w:cs="Arial"/>
          <w:sz w:val="24"/>
          <w:szCs w:val="24"/>
        </w:rPr>
        <w:t>müsste</w:t>
      </w:r>
      <w:r>
        <w:rPr>
          <w:rFonts w:ascii="Arial" w:hAnsi="Arial" w:cs="Arial"/>
          <w:sz w:val="24"/>
          <w:szCs w:val="24"/>
        </w:rPr>
        <w:t xml:space="preserve"> der MOROP mit erheblichen finanziellen Verlusten rechnen, die durch die Satzung des Verbandes nicht gedeckt sind.</w:t>
      </w:r>
    </w:p>
    <w:p w:rsidR="00521814" w:rsidRDefault="00521814" w:rsidP="00521814">
      <w:pPr>
        <w:rPr>
          <w:rFonts w:ascii="Arial" w:hAnsi="Arial" w:cs="Arial"/>
          <w:sz w:val="24"/>
          <w:szCs w:val="24"/>
        </w:rPr>
      </w:pPr>
      <w:r w:rsidRPr="00521814">
        <w:rPr>
          <w:rFonts w:ascii="Arial" w:hAnsi="Arial" w:cs="Arial"/>
          <w:b/>
          <w:sz w:val="24"/>
          <w:szCs w:val="24"/>
        </w:rPr>
        <w:t>Aus</w:t>
      </w:r>
      <w:r w:rsidR="00A52245">
        <w:rPr>
          <w:rFonts w:ascii="Arial" w:hAnsi="Arial" w:cs="Arial"/>
          <w:b/>
          <w:sz w:val="24"/>
          <w:szCs w:val="24"/>
        </w:rPr>
        <w:t xml:space="preserve"> dieser Situation heraus hat der Verbandsvorstand beschlossen</w:t>
      </w:r>
      <w:r w:rsidRPr="00521814">
        <w:rPr>
          <w:rFonts w:ascii="Arial" w:hAnsi="Arial" w:cs="Arial"/>
          <w:b/>
          <w:sz w:val="24"/>
          <w:szCs w:val="24"/>
        </w:rPr>
        <w:t>:</w:t>
      </w:r>
    </w:p>
    <w:p w:rsidR="00521814" w:rsidRDefault="00521814" w:rsidP="0052181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Sitzung der </w:t>
      </w:r>
      <w:r w:rsidR="00A522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echnischen </w:t>
      </w:r>
      <w:r w:rsidR="009B2530">
        <w:rPr>
          <w:rFonts w:ascii="Arial" w:hAnsi="Arial" w:cs="Arial"/>
          <w:sz w:val="24"/>
          <w:szCs w:val="24"/>
        </w:rPr>
        <w:t>Kommission</w:t>
      </w:r>
      <w:r>
        <w:rPr>
          <w:rFonts w:ascii="Arial" w:hAnsi="Arial" w:cs="Arial"/>
          <w:sz w:val="24"/>
          <w:szCs w:val="24"/>
        </w:rPr>
        <w:t xml:space="preserve"> wird abgesagt</w:t>
      </w:r>
      <w:r w:rsidR="00A52245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ie nächste </w:t>
      </w:r>
      <w:r w:rsidR="00A52245">
        <w:rPr>
          <w:rFonts w:ascii="Arial" w:hAnsi="Arial" w:cs="Arial"/>
          <w:sz w:val="24"/>
          <w:szCs w:val="24"/>
        </w:rPr>
        <w:t xml:space="preserve">Sitzung </w:t>
      </w:r>
      <w:r>
        <w:rPr>
          <w:rFonts w:ascii="Arial" w:hAnsi="Arial" w:cs="Arial"/>
          <w:sz w:val="24"/>
          <w:szCs w:val="24"/>
        </w:rPr>
        <w:t xml:space="preserve">findet im März/April 2021 in </w:t>
      </w:r>
      <w:r w:rsidR="009B2530">
        <w:rPr>
          <w:rFonts w:ascii="Arial" w:hAnsi="Arial" w:cs="Arial"/>
          <w:sz w:val="24"/>
          <w:szCs w:val="24"/>
        </w:rPr>
        <w:t>Nîmes</w:t>
      </w:r>
      <w:r>
        <w:rPr>
          <w:rFonts w:ascii="Arial" w:hAnsi="Arial" w:cs="Arial"/>
          <w:sz w:val="24"/>
          <w:szCs w:val="24"/>
        </w:rPr>
        <w:t xml:space="preserve"> statt</w:t>
      </w:r>
      <w:r w:rsidR="00A52245">
        <w:rPr>
          <w:rFonts w:ascii="Arial" w:hAnsi="Arial" w:cs="Arial"/>
          <w:sz w:val="24"/>
          <w:szCs w:val="24"/>
        </w:rPr>
        <w:t xml:space="preserve"> und wird durch</w:t>
      </w:r>
      <w:r>
        <w:rPr>
          <w:rFonts w:ascii="Arial" w:hAnsi="Arial" w:cs="Arial"/>
          <w:sz w:val="24"/>
          <w:szCs w:val="24"/>
        </w:rPr>
        <w:t xml:space="preserve"> CDZ</w:t>
      </w:r>
      <w:r w:rsidR="00A52245">
        <w:rPr>
          <w:rFonts w:ascii="Arial" w:hAnsi="Arial" w:cs="Arial"/>
          <w:sz w:val="24"/>
          <w:szCs w:val="24"/>
        </w:rPr>
        <w:t xml:space="preserve"> organisiert</w:t>
      </w:r>
      <w:r>
        <w:rPr>
          <w:rFonts w:ascii="Arial" w:hAnsi="Arial" w:cs="Arial"/>
          <w:sz w:val="24"/>
          <w:szCs w:val="24"/>
        </w:rPr>
        <w:t xml:space="preserve">. Der </w:t>
      </w:r>
      <w:r w:rsidR="0045246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echnische Direktor</w:t>
      </w:r>
      <w:r w:rsidR="00452463">
        <w:rPr>
          <w:rFonts w:ascii="Arial" w:hAnsi="Arial" w:cs="Arial"/>
          <w:sz w:val="24"/>
          <w:szCs w:val="24"/>
        </w:rPr>
        <w:t xml:space="preserve"> organisiert bis dahin die Weiterarbeit der Mitglieder auf elektronischem Weg.</w:t>
      </w:r>
    </w:p>
    <w:p w:rsid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452463" w:rsidRDefault="00521814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Delegiertenversammlung</w:t>
      </w:r>
      <w:r w:rsidR="00452463">
        <w:rPr>
          <w:rFonts w:ascii="Arial" w:hAnsi="Arial" w:cs="Arial"/>
          <w:sz w:val="24"/>
          <w:szCs w:val="24"/>
        </w:rPr>
        <w:t xml:space="preserve"> 2020 wird abgesagt. Die nächste DV f</w:t>
      </w:r>
      <w:r>
        <w:rPr>
          <w:rFonts w:ascii="Arial" w:hAnsi="Arial" w:cs="Arial"/>
          <w:sz w:val="24"/>
          <w:szCs w:val="24"/>
        </w:rPr>
        <w:t>indet beim K</w:t>
      </w:r>
      <w:r w:rsidR="00452463">
        <w:rPr>
          <w:rFonts w:ascii="Arial" w:hAnsi="Arial" w:cs="Arial"/>
          <w:sz w:val="24"/>
          <w:szCs w:val="24"/>
        </w:rPr>
        <w:t>ongress 2021 in Budapest statt.</w:t>
      </w:r>
    </w:p>
    <w:p w:rsidR="00452463" w:rsidRP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452463" w:rsidRDefault="00452463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Kassenbericht und die Entlastung des Vorstandes werden bis zur nächsten Delegiertenversammlung ausgesetzt. Eine Kassenprüfung findet erst wieder 2021 statt. Alle relevanten Punkte in der Delegiertenversammlung beziehen sind dann auf </w:t>
      </w:r>
      <w:r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Jahre</w:t>
      </w:r>
      <w:r>
        <w:rPr>
          <w:rFonts w:ascii="Arial" w:hAnsi="Arial" w:cs="Arial"/>
          <w:sz w:val="24"/>
          <w:szCs w:val="24"/>
        </w:rPr>
        <w:t xml:space="preserve"> 2019 und 2020</w:t>
      </w:r>
    </w:p>
    <w:p w:rsidR="00452463" w:rsidRP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452463" w:rsidRDefault="00452463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Verbandsvorstand bleibt ohne Entlastung für das Jahr 2019 weiter geschäftsführend im Amt.</w:t>
      </w:r>
    </w:p>
    <w:p w:rsidR="00452463" w:rsidRP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521814" w:rsidRDefault="00AB4A6F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2463">
        <w:rPr>
          <w:rFonts w:ascii="Arial" w:hAnsi="Arial" w:cs="Arial"/>
          <w:sz w:val="24"/>
          <w:szCs w:val="24"/>
        </w:rPr>
        <w:t xml:space="preserve">Fällige Wahlen </w:t>
      </w:r>
      <w:r w:rsidR="00452463">
        <w:rPr>
          <w:rFonts w:ascii="Arial" w:hAnsi="Arial" w:cs="Arial"/>
          <w:sz w:val="24"/>
          <w:szCs w:val="24"/>
        </w:rPr>
        <w:t>für</w:t>
      </w:r>
      <w:r w:rsidRPr="00452463">
        <w:rPr>
          <w:rFonts w:ascii="Arial" w:hAnsi="Arial" w:cs="Arial"/>
          <w:sz w:val="24"/>
          <w:szCs w:val="24"/>
        </w:rPr>
        <w:t xml:space="preserve"> </w:t>
      </w:r>
      <w:r w:rsidR="00452463">
        <w:rPr>
          <w:rFonts w:ascii="Arial" w:hAnsi="Arial" w:cs="Arial"/>
          <w:sz w:val="24"/>
          <w:szCs w:val="24"/>
        </w:rPr>
        <w:t>Verbandsv</w:t>
      </w:r>
      <w:r w:rsidRPr="00452463">
        <w:rPr>
          <w:rFonts w:ascii="Arial" w:hAnsi="Arial" w:cs="Arial"/>
          <w:sz w:val="24"/>
          <w:szCs w:val="24"/>
        </w:rPr>
        <w:t xml:space="preserve">orstand werden bis zur nächsten Delegiertenversammlung verschoben. Die betroffenen Vorstandsmitglieder bleiben </w:t>
      </w:r>
      <w:r w:rsidR="00452463">
        <w:rPr>
          <w:rFonts w:ascii="Arial" w:hAnsi="Arial" w:cs="Arial"/>
          <w:sz w:val="24"/>
          <w:szCs w:val="24"/>
        </w:rPr>
        <w:t>geschäftsführend im Amt.</w:t>
      </w:r>
    </w:p>
    <w:p w:rsidR="00452463" w:rsidRP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452463" w:rsidRDefault="00452463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2463">
        <w:rPr>
          <w:rFonts w:ascii="Arial" w:hAnsi="Arial" w:cs="Arial"/>
          <w:sz w:val="24"/>
          <w:szCs w:val="24"/>
        </w:rPr>
        <w:t xml:space="preserve">Der Vorstand arbeitet nach der Satzung weiter. Ausgaben dürfen nur im normalen für den Verband notwendigen Rahmen durchgeführt werden. </w:t>
      </w:r>
      <w:r>
        <w:rPr>
          <w:rFonts w:ascii="Arial" w:hAnsi="Arial" w:cs="Arial"/>
          <w:sz w:val="24"/>
          <w:szCs w:val="24"/>
        </w:rPr>
        <w:t>D</w:t>
      </w:r>
      <w:r w:rsidRPr="00452463">
        <w:rPr>
          <w:rFonts w:ascii="Arial" w:hAnsi="Arial" w:cs="Arial"/>
          <w:sz w:val="24"/>
          <w:szCs w:val="24"/>
        </w:rPr>
        <w:t>ie Inangriffnahme neuer Projekte, die zusätzliche Ausgaben und/oder die Zustimmung der Delegiertenversammlung erfordern, dürfen nicht in Angriff genommen werden. Sie können vorbereitet werden</w:t>
      </w:r>
      <w:r>
        <w:rPr>
          <w:rFonts w:ascii="Arial" w:hAnsi="Arial" w:cs="Arial"/>
          <w:sz w:val="24"/>
          <w:szCs w:val="24"/>
        </w:rPr>
        <w:t>,</w:t>
      </w:r>
      <w:r w:rsidRPr="00452463">
        <w:rPr>
          <w:rFonts w:ascii="Arial" w:hAnsi="Arial" w:cs="Arial"/>
          <w:sz w:val="24"/>
          <w:szCs w:val="24"/>
        </w:rPr>
        <w:t xml:space="preserve"> müssen aber erst durch die nächste Delegiertenversammlung beschlossen werden.</w:t>
      </w:r>
    </w:p>
    <w:p w:rsidR="00452463" w:rsidRPr="00452463" w:rsidRDefault="00452463" w:rsidP="00452463">
      <w:pPr>
        <w:pStyle w:val="Listenabsatz"/>
        <w:rPr>
          <w:rFonts w:ascii="Arial" w:hAnsi="Arial" w:cs="Arial"/>
          <w:sz w:val="24"/>
          <w:szCs w:val="24"/>
        </w:rPr>
      </w:pPr>
    </w:p>
    <w:p w:rsidR="00452463" w:rsidRPr="00452463" w:rsidRDefault="00452463" w:rsidP="0045246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2463">
        <w:rPr>
          <w:rFonts w:ascii="Arial" w:hAnsi="Arial" w:cs="Arial"/>
          <w:sz w:val="24"/>
          <w:szCs w:val="24"/>
        </w:rPr>
        <w:t>Die Vergabe für den MOROP Kongress 2022 kann durch den Vorstand erfolgen. Sie muss dann bei der nächsten Delegiertenversammlung bestätigt werden.</w:t>
      </w:r>
    </w:p>
    <w:p w:rsidR="00554F70" w:rsidRDefault="00554F70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Verbandsvorstand hat diese Entscheidungen einhellig im Sinne der Verbandsstatuten und nach geltendem </w:t>
      </w:r>
      <w:proofErr w:type="spellStart"/>
      <w:r>
        <w:rPr>
          <w:rFonts w:ascii="Arial" w:hAnsi="Arial" w:cs="Arial"/>
          <w:sz w:val="24"/>
          <w:szCs w:val="24"/>
        </w:rPr>
        <w:t>schweizer</w:t>
      </w:r>
      <w:proofErr w:type="spellEnd"/>
      <w:r>
        <w:rPr>
          <w:rFonts w:ascii="Arial" w:hAnsi="Arial" w:cs="Arial"/>
          <w:sz w:val="24"/>
          <w:szCs w:val="24"/>
        </w:rPr>
        <w:t xml:space="preserve"> Recht getroffen.</w:t>
      </w:r>
    </w:p>
    <w:p w:rsidR="00AB4A6F" w:rsidRDefault="00554F70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B4A6F">
        <w:rPr>
          <w:rFonts w:ascii="Arial" w:hAnsi="Arial" w:cs="Arial"/>
          <w:sz w:val="24"/>
          <w:szCs w:val="24"/>
        </w:rPr>
        <w:t xml:space="preserve">iese Entscheidung </w:t>
      </w:r>
      <w:r>
        <w:rPr>
          <w:rFonts w:ascii="Arial" w:hAnsi="Arial" w:cs="Arial"/>
          <w:sz w:val="24"/>
          <w:szCs w:val="24"/>
        </w:rPr>
        <w:t xml:space="preserve">werden wir </w:t>
      </w:r>
      <w:r w:rsidR="00AB4A6F">
        <w:rPr>
          <w:rFonts w:ascii="Arial" w:hAnsi="Arial" w:cs="Arial"/>
          <w:sz w:val="24"/>
          <w:szCs w:val="24"/>
        </w:rPr>
        <w:t xml:space="preserve">auch auf der Internetseite und Facebook </w:t>
      </w:r>
      <w:r>
        <w:rPr>
          <w:rFonts w:ascii="Arial" w:hAnsi="Arial" w:cs="Arial"/>
          <w:sz w:val="24"/>
          <w:szCs w:val="24"/>
        </w:rPr>
        <w:t xml:space="preserve">sowie der einschlägigen Presse </w:t>
      </w:r>
      <w:r w:rsidR="00AB4A6F">
        <w:rPr>
          <w:rFonts w:ascii="Arial" w:hAnsi="Arial" w:cs="Arial"/>
          <w:sz w:val="24"/>
          <w:szCs w:val="24"/>
        </w:rPr>
        <w:t>veröffentlichen</w:t>
      </w:r>
      <w:r>
        <w:rPr>
          <w:rFonts w:ascii="Arial" w:hAnsi="Arial" w:cs="Arial"/>
          <w:sz w:val="24"/>
          <w:szCs w:val="24"/>
        </w:rPr>
        <w:t>.</w:t>
      </w:r>
      <w:r w:rsidR="00AB4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Dienstleister, die bereits für die Organisation und Durchführung des Kongresses gebunden wurden, werden ebenso benachrichtigt und die Zusammenarbeit für diesen Kongress eingestellt, damit keine </w:t>
      </w:r>
      <w:r w:rsidR="00AB4A6F">
        <w:rPr>
          <w:rFonts w:ascii="Arial" w:hAnsi="Arial" w:cs="Arial"/>
          <w:sz w:val="24"/>
          <w:szCs w:val="24"/>
        </w:rPr>
        <w:t>Kosten für den Verband entstehen. Alle bisherigen Kosten</w:t>
      </w:r>
      <w:r>
        <w:rPr>
          <w:rFonts w:ascii="Arial" w:hAnsi="Arial" w:cs="Arial"/>
          <w:sz w:val="24"/>
          <w:szCs w:val="24"/>
        </w:rPr>
        <w:t xml:space="preserve"> werden aus dem Budget des</w:t>
      </w:r>
      <w:r w:rsidR="00AB4A6F">
        <w:rPr>
          <w:rFonts w:ascii="Arial" w:hAnsi="Arial" w:cs="Arial"/>
          <w:sz w:val="24"/>
          <w:szCs w:val="24"/>
        </w:rPr>
        <w:t xml:space="preserve"> Präsident</w:t>
      </w:r>
      <w:r>
        <w:rPr>
          <w:rFonts w:ascii="Arial" w:hAnsi="Arial" w:cs="Arial"/>
          <w:sz w:val="24"/>
          <w:szCs w:val="24"/>
        </w:rPr>
        <w:t>en finanziert</w:t>
      </w:r>
      <w:r w:rsidR="00AB4A6F">
        <w:rPr>
          <w:rFonts w:ascii="Arial" w:hAnsi="Arial" w:cs="Arial"/>
          <w:sz w:val="24"/>
          <w:szCs w:val="24"/>
        </w:rPr>
        <w:t>.</w:t>
      </w:r>
    </w:p>
    <w:p w:rsidR="0013609E" w:rsidRDefault="0013609E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bisher schon bestätigten Anmeldungen zum Kongress werden automatisch storniert. Sollten Sie schon Hotelanmeldungen getätigt haben</w:t>
      </w:r>
      <w:r w:rsidR="00554F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bitte ich Sie diese persönlich per Brief oder Email </w:t>
      </w:r>
      <w:r w:rsidR="000B476A">
        <w:rPr>
          <w:rFonts w:ascii="Arial" w:hAnsi="Arial" w:cs="Arial"/>
          <w:sz w:val="24"/>
          <w:szCs w:val="24"/>
        </w:rPr>
        <w:t xml:space="preserve">bei dem Hotel (Sander oder </w:t>
      </w:r>
      <w:proofErr w:type="spellStart"/>
      <w:r w:rsidR="000B476A">
        <w:rPr>
          <w:rFonts w:ascii="Arial" w:hAnsi="Arial" w:cs="Arial"/>
          <w:sz w:val="24"/>
          <w:szCs w:val="24"/>
        </w:rPr>
        <w:t>GHotel</w:t>
      </w:r>
      <w:proofErr w:type="spellEnd"/>
      <w:r w:rsidR="000B476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bis spätestens Mitte Juni zu stornieren, damit Ihnen keine Kosten entstehen. Die</w:t>
      </w:r>
      <w:r w:rsidR="000B476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Hotels werden zwar von mir über die Absage informiert, aber ich habe keine Informationen</w:t>
      </w:r>
      <w:r w:rsidR="00284A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wer schon reserviert hat. </w:t>
      </w:r>
    </w:p>
    <w:p w:rsidR="0013609E" w:rsidRDefault="0013609E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wünsche allen Mitgliedern des MOROP</w:t>
      </w:r>
      <w:r w:rsidR="00284A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284A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sie gemeinsam mit dem Vorstand diese Krise gesund und gut überstehen</w:t>
      </w:r>
      <w:r w:rsidR="00284A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84A71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freue mich auf ein Wiedersehen in </w:t>
      </w:r>
      <w:proofErr w:type="spellStart"/>
      <w:r>
        <w:rPr>
          <w:rFonts w:ascii="Arial" w:hAnsi="Arial" w:cs="Arial"/>
          <w:sz w:val="24"/>
          <w:szCs w:val="24"/>
        </w:rPr>
        <w:t>Nimes</w:t>
      </w:r>
      <w:proofErr w:type="spellEnd"/>
      <w:r>
        <w:rPr>
          <w:rFonts w:ascii="Arial" w:hAnsi="Arial" w:cs="Arial"/>
          <w:sz w:val="24"/>
          <w:szCs w:val="24"/>
        </w:rPr>
        <w:t xml:space="preserve"> und dann</w:t>
      </w:r>
      <w:r w:rsidR="00284A71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Budapest unter erfreulicheren Bedingungen. </w:t>
      </w:r>
    </w:p>
    <w:p w:rsidR="0013609E" w:rsidRPr="00AB4A6F" w:rsidRDefault="0013609E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Natürlich stehen alle Vorstandsmitglieder für alle Anfragen, Wünsche und Vorschläge über Telefon und die anderen elektronischen Mittel zur Verfügung. </w:t>
      </w:r>
    </w:p>
    <w:p w:rsidR="00AB4A6F" w:rsidRDefault="00AB4A6F" w:rsidP="00AB4A6F">
      <w:pPr>
        <w:rPr>
          <w:rFonts w:ascii="Arial" w:hAnsi="Arial" w:cs="Arial"/>
          <w:sz w:val="24"/>
          <w:szCs w:val="24"/>
        </w:rPr>
      </w:pPr>
    </w:p>
    <w:p w:rsidR="00284A71" w:rsidRDefault="000B476A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Grüße, bleiben Sie gesund und allzeit Hp1</w:t>
      </w:r>
    </w:p>
    <w:p w:rsidR="00284A71" w:rsidRDefault="00284A71" w:rsidP="00AB4A6F">
      <w:pPr>
        <w:rPr>
          <w:rFonts w:ascii="Arial" w:hAnsi="Arial" w:cs="Arial"/>
          <w:sz w:val="24"/>
          <w:szCs w:val="24"/>
        </w:rPr>
      </w:pPr>
    </w:p>
    <w:p w:rsidR="000B476A" w:rsidRPr="00AB4A6F" w:rsidRDefault="000B476A" w:rsidP="00AB4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Briegel</w:t>
      </w:r>
      <w:bookmarkStart w:id="0" w:name="_GoBack"/>
      <w:bookmarkEnd w:id="0"/>
      <w:proofErr w:type="spellEnd"/>
    </w:p>
    <w:sectPr w:rsidR="000B476A" w:rsidRPr="00AB4A6F" w:rsidSect="00284A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B02"/>
    <w:multiLevelType w:val="hybridMultilevel"/>
    <w:tmpl w:val="18C21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55A97"/>
    <w:multiLevelType w:val="hybridMultilevel"/>
    <w:tmpl w:val="57468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7E"/>
    <w:rsid w:val="000B476A"/>
    <w:rsid w:val="0013609E"/>
    <w:rsid w:val="00284A71"/>
    <w:rsid w:val="00321CA2"/>
    <w:rsid w:val="00452463"/>
    <w:rsid w:val="00521814"/>
    <w:rsid w:val="00554F70"/>
    <w:rsid w:val="007D369C"/>
    <w:rsid w:val="008E5717"/>
    <w:rsid w:val="009B2530"/>
    <w:rsid w:val="00A52245"/>
    <w:rsid w:val="00AB4A6F"/>
    <w:rsid w:val="00C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0348"/>
  <w15:chartTrackingRefBased/>
  <w15:docId w15:val="{2B28CF97-AB81-4FA5-920E-5588261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Briegel</dc:creator>
  <cp:keywords/>
  <dc:description/>
  <cp:lastModifiedBy>Admin</cp:lastModifiedBy>
  <cp:revision>4</cp:revision>
  <dcterms:created xsi:type="dcterms:W3CDTF">2020-05-16T11:34:00Z</dcterms:created>
  <dcterms:modified xsi:type="dcterms:W3CDTF">2020-05-17T17:49:00Z</dcterms:modified>
</cp:coreProperties>
</file>